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AD01" w14:textId="50A21508" w:rsidR="00E57192" w:rsidRPr="00826F32" w:rsidRDefault="4A058689" w:rsidP="7BF41CF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510"/>
        </w:tabs>
        <w:jc w:val="center"/>
        <w:rPr>
          <w:rFonts w:ascii="Aptos" w:eastAsia="Calibri" w:hAnsi="Aptos" w:cs="Calibri"/>
          <w:color w:val="000000" w:themeColor="text1"/>
          <w:sz w:val="24"/>
          <w:szCs w:val="24"/>
        </w:rPr>
      </w:pPr>
      <w:r w:rsidRPr="00826F32">
        <w:rPr>
          <w:rFonts w:ascii="Aptos" w:eastAsia="Calibri" w:hAnsi="Aptos" w:cs="Calibri"/>
          <w:b/>
          <w:bCs/>
          <w:color w:val="000000" w:themeColor="text1"/>
          <w:sz w:val="24"/>
          <w:szCs w:val="24"/>
        </w:rPr>
        <w:t xml:space="preserve">Convocation </w:t>
      </w:r>
      <w:r w:rsidR="4C79BA61" w:rsidRPr="00826F32">
        <w:rPr>
          <w:rFonts w:ascii="Aptos" w:eastAsia="Calibri" w:hAnsi="Aptos" w:cs="Calibri"/>
          <w:b/>
          <w:bCs/>
          <w:color w:val="000000" w:themeColor="text1"/>
          <w:sz w:val="24"/>
          <w:szCs w:val="24"/>
        </w:rPr>
        <w:t xml:space="preserve">du salarié </w:t>
      </w:r>
      <w:r w:rsidRPr="00826F32">
        <w:rPr>
          <w:rFonts w:ascii="Aptos" w:eastAsia="Calibri" w:hAnsi="Aptos" w:cs="Calibri"/>
          <w:b/>
          <w:bCs/>
          <w:color w:val="000000" w:themeColor="text1"/>
          <w:sz w:val="24"/>
          <w:szCs w:val="24"/>
        </w:rPr>
        <w:t xml:space="preserve">au rendez-vous de liaison </w:t>
      </w:r>
    </w:p>
    <w:p w14:paraId="77ACC779" w14:textId="4833D390" w:rsidR="00E57192" w:rsidRPr="00826F32" w:rsidRDefault="00E57192" w:rsidP="741D1D1F">
      <w:pPr>
        <w:spacing w:after="0" w:line="240" w:lineRule="auto"/>
        <w:jc w:val="right"/>
        <w:rPr>
          <w:rFonts w:ascii="Aptos" w:eastAsia="Calibri" w:hAnsi="Aptos" w:cs="Calibri"/>
          <w:sz w:val="24"/>
          <w:szCs w:val="24"/>
        </w:rPr>
      </w:pPr>
    </w:p>
    <w:p w14:paraId="0B74D23A" w14:textId="32273F87" w:rsidR="00E57192" w:rsidRPr="00826F32" w:rsidRDefault="4A058689" w:rsidP="00816525">
      <w:pPr>
        <w:spacing w:after="0" w:line="240" w:lineRule="auto"/>
        <w:ind w:left="5664" w:firstLine="708"/>
        <w:rPr>
          <w:rFonts w:ascii="Aptos" w:eastAsia="Calibri" w:hAnsi="Aptos" w:cs="Calibri"/>
          <w:sz w:val="24"/>
          <w:szCs w:val="24"/>
        </w:rPr>
      </w:pPr>
      <w:r w:rsidRPr="00826F32">
        <w:rPr>
          <w:rFonts w:ascii="Aptos" w:eastAsia="Calibri" w:hAnsi="Aptos" w:cs="Calibri"/>
          <w:sz w:val="24"/>
          <w:szCs w:val="24"/>
        </w:rPr>
        <w:t>Prénom/ Nom salarié</w:t>
      </w:r>
    </w:p>
    <w:p w14:paraId="1D907C0F" w14:textId="23BDDFFD" w:rsidR="00E57192" w:rsidRPr="00826F32" w:rsidRDefault="4A058689" w:rsidP="00816525">
      <w:pPr>
        <w:spacing w:after="0" w:line="240" w:lineRule="auto"/>
        <w:ind w:left="5664" w:firstLine="708"/>
        <w:rPr>
          <w:rFonts w:ascii="Aptos" w:eastAsia="Calibri" w:hAnsi="Aptos" w:cs="Calibri"/>
          <w:sz w:val="24"/>
          <w:szCs w:val="24"/>
        </w:rPr>
      </w:pPr>
      <w:r w:rsidRPr="00826F32">
        <w:rPr>
          <w:rFonts w:ascii="Aptos" w:eastAsia="Calibri" w:hAnsi="Aptos" w:cs="Calibri"/>
          <w:sz w:val="24"/>
          <w:szCs w:val="24"/>
        </w:rPr>
        <w:t>Adresse</w:t>
      </w:r>
    </w:p>
    <w:p w14:paraId="0650450D" w14:textId="210BDEF4" w:rsidR="00E57192" w:rsidRDefault="4A058689" w:rsidP="00816525">
      <w:pPr>
        <w:spacing w:after="0" w:line="240" w:lineRule="auto"/>
        <w:ind w:left="5664" w:firstLine="708"/>
        <w:rPr>
          <w:rFonts w:ascii="Aptos" w:eastAsia="Calibri" w:hAnsi="Aptos" w:cs="Calibri"/>
          <w:sz w:val="24"/>
          <w:szCs w:val="24"/>
        </w:rPr>
      </w:pPr>
      <w:r w:rsidRPr="00826F32">
        <w:rPr>
          <w:rFonts w:ascii="Aptos" w:eastAsia="Calibri" w:hAnsi="Aptos" w:cs="Calibri"/>
          <w:sz w:val="24"/>
          <w:szCs w:val="24"/>
        </w:rPr>
        <w:t>Code postal – Ville</w:t>
      </w:r>
    </w:p>
    <w:p w14:paraId="4E4EF2F0" w14:textId="77777777" w:rsidR="00816525" w:rsidRDefault="00816525" w:rsidP="00816525">
      <w:pPr>
        <w:spacing w:after="0" w:line="240" w:lineRule="auto"/>
        <w:ind w:left="5664" w:firstLine="708"/>
        <w:rPr>
          <w:rFonts w:ascii="Aptos" w:eastAsia="Calibri" w:hAnsi="Aptos" w:cs="Calibri"/>
          <w:sz w:val="24"/>
          <w:szCs w:val="24"/>
        </w:rPr>
      </w:pPr>
    </w:p>
    <w:p w14:paraId="10166EF5" w14:textId="77777777" w:rsidR="00816525" w:rsidRPr="00826F32" w:rsidRDefault="00816525" w:rsidP="00816525">
      <w:pPr>
        <w:spacing w:after="0" w:line="240" w:lineRule="auto"/>
        <w:ind w:left="5664" w:firstLine="708"/>
        <w:rPr>
          <w:rFonts w:ascii="Aptos" w:eastAsia="Calibri" w:hAnsi="Aptos" w:cs="Calibri"/>
          <w:sz w:val="24"/>
          <w:szCs w:val="24"/>
        </w:rPr>
      </w:pPr>
    </w:p>
    <w:p w14:paraId="4E8FC761" w14:textId="24D6F23A" w:rsidR="00E57192" w:rsidRDefault="4A058689" w:rsidP="00816525">
      <w:pPr>
        <w:ind w:left="6372"/>
        <w:rPr>
          <w:rFonts w:ascii="Aptos" w:eastAsia="Calibri" w:hAnsi="Aptos" w:cs="Calibri"/>
          <w:sz w:val="24"/>
          <w:szCs w:val="24"/>
        </w:rPr>
      </w:pPr>
      <w:r w:rsidRPr="00826F32">
        <w:rPr>
          <w:rFonts w:ascii="Aptos" w:eastAsia="Calibri" w:hAnsi="Aptos" w:cs="Calibri"/>
          <w:sz w:val="24"/>
          <w:szCs w:val="24"/>
        </w:rPr>
        <w:t xml:space="preserve">A (lieu), le (date envoi) </w:t>
      </w:r>
    </w:p>
    <w:p w14:paraId="13C6AA30" w14:textId="77777777" w:rsidR="00816525" w:rsidRPr="00826F32" w:rsidRDefault="00816525" w:rsidP="00816525">
      <w:pPr>
        <w:ind w:left="6372"/>
        <w:rPr>
          <w:rFonts w:ascii="Aptos" w:eastAsia="Calibri" w:hAnsi="Aptos" w:cs="Calibri"/>
          <w:sz w:val="24"/>
          <w:szCs w:val="24"/>
        </w:rPr>
      </w:pPr>
    </w:p>
    <w:p w14:paraId="1299C641" w14:textId="750DACFE" w:rsidR="00E57192" w:rsidRPr="00816525" w:rsidRDefault="4A058689" w:rsidP="00816525">
      <w:pPr>
        <w:tabs>
          <w:tab w:val="left" w:pos="6510"/>
        </w:tabs>
        <w:rPr>
          <w:rFonts w:ascii="Aptos" w:eastAsia="Calibri" w:hAnsi="Aptos" w:cs="Calibri"/>
          <w:sz w:val="24"/>
          <w:szCs w:val="24"/>
        </w:rPr>
      </w:pPr>
      <w:r w:rsidRPr="00826F32">
        <w:rPr>
          <w:rFonts w:ascii="Aptos" w:eastAsia="Calibri" w:hAnsi="Aptos" w:cs="Calibri"/>
          <w:b/>
          <w:bCs/>
          <w:sz w:val="24"/>
          <w:szCs w:val="24"/>
          <w:u w:val="single"/>
        </w:rPr>
        <w:t>Objet</w:t>
      </w:r>
      <w:r w:rsidRPr="00816525">
        <w:rPr>
          <w:rFonts w:ascii="Aptos" w:eastAsia="Calibri" w:hAnsi="Aptos" w:cs="Calibri"/>
          <w:sz w:val="24"/>
          <w:szCs w:val="24"/>
        </w:rPr>
        <w:t> : Convocation du salarié au rendez-vous de liaison</w:t>
      </w:r>
    </w:p>
    <w:p w14:paraId="50534C18" w14:textId="77777777" w:rsidR="00816525" w:rsidRDefault="00816525" w:rsidP="741D1D1F">
      <w:pPr>
        <w:tabs>
          <w:tab w:val="left" w:pos="6510"/>
        </w:tabs>
        <w:rPr>
          <w:rFonts w:ascii="Aptos" w:eastAsia="Calibri" w:hAnsi="Aptos" w:cs="Calibri"/>
          <w:b/>
          <w:bCs/>
          <w:sz w:val="24"/>
          <w:szCs w:val="24"/>
        </w:rPr>
      </w:pPr>
    </w:p>
    <w:p w14:paraId="1216231E" w14:textId="374AEC2D" w:rsidR="00E57192" w:rsidRPr="00826F32" w:rsidRDefault="4A058689" w:rsidP="741D1D1F">
      <w:pPr>
        <w:tabs>
          <w:tab w:val="left" w:pos="6510"/>
        </w:tabs>
        <w:rPr>
          <w:rFonts w:ascii="Aptos" w:eastAsia="Calibri" w:hAnsi="Aptos" w:cs="Calibri"/>
          <w:sz w:val="24"/>
          <w:szCs w:val="24"/>
        </w:rPr>
      </w:pPr>
      <w:r w:rsidRPr="00826F32">
        <w:rPr>
          <w:rFonts w:ascii="Aptos" w:eastAsia="Calibri" w:hAnsi="Aptos" w:cs="Calibri"/>
          <w:sz w:val="24"/>
          <w:szCs w:val="24"/>
        </w:rPr>
        <w:t>(Madame/Monsieur) (insérer le prénom et le nom du salarié)</w:t>
      </w:r>
    </w:p>
    <w:p w14:paraId="33E928E6" w14:textId="34CD3F33" w:rsidR="00E57192" w:rsidRPr="00826F32" w:rsidRDefault="4A058689" w:rsidP="741D1D1F">
      <w:pPr>
        <w:tabs>
          <w:tab w:val="left" w:pos="6510"/>
        </w:tabs>
        <w:rPr>
          <w:rFonts w:ascii="Aptos" w:eastAsia="Calibri" w:hAnsi="Aptos" w:cs="Calibri"/>
          <w:sz w:val="24"/>
          <w:szCs w:val="24"/>
        </w:rPr>
      </w:pPr>
      <w:r w:rsidRPr="00826F32">
        <w:rPr>
          <w:rFonts w:ascii="Aptos" w:eastAsia="Calibri" w:hAnsi="Aptos" w:cs="Calibri"/>
          <w:sz w:val="24"/>
          <w:szCs w:val="24"/>
        </w:rPr>
        <w:t xml:space="preserve">Vous êtes en arrêt de travail depuis le (date). </w:t>
      </w:r>
    </w:p>
    <w:p w14:paraId="3D808E05" w14:textId="51F0C651" w:rsidR="00E57192" w:rsidRPr="00826F32" w:rsidRDefault="4A058689" w:rsidP="741D1D1F">
      <w:pPr>
        <w:tabs>
          <w:tab w:val="left" w:pos="6510"/>
        </w:tabs>
        <w:jc w:val="both"/>
        <w:rPr>
          <w:rFonts w:ascii="Aptos" w:eastAsia="Calibri" w:hAnsi="Aptos" w:cs="Calibri"/>
          <w:sz w:val="24"/>
          <w:szCs w:val="24"/>
        </w:rPr>
      </w:pPr>
      <w:r w:rsidRPr="00826F32">
        <w:rPr>
          <w:rFonts w:ascii="Aptos" w:eastAsia="Calibri" w:hAnsi="Aptos" w:cs="Calibri"/>
          <w:sz w:val="24"/>
          <w:szCs w:val="24"/>
        </w:rPr>
        <w:t xml:space="preserve">Conformément à la </w:t>
      </w:r>
      <w:r w:rsidRPr="00826F32">
        <w:rPr>
          <w:rFonts w:ascii="Aptos" w:eastAsia="Calibri" w:hAnsi="Aptos" w:cs="Calibri"/>
          <w:i/>
          <w:iCs/>
          <w:sz w:val="24"/>
          <w:szCs w:val="24"/>
        </w:rPr>
        <w:t>Loi du 2 août 2021 pour renforcer la prévention en santé au travail</w:t>
      </w:r>
      <w:r w:rsidRPr="00826F32">
        <w:rPr>
          <w:rFonts w:ascii="Aptos" w:eastAsia="Calibri" w:hAnsi="Aptos" w:cs="Calibri"/>
          <w:sz w:val="24"/>
          <w:szCs w:val="24"/>
        </w:rPr>
        <w:t xml:space="preserve">, tout salarié en arrêt de travail d’une durée d’au moins 30 jours </w:t>
      </w:r>
      <w:proofErr w:type="gramStart"/>
      <w:r w:rsidRPr="00826F32">
        <w:rPr>
          <w:rFonts w:ascii="Aptos" w:eastAsia="Calibri" w:hAnsi="Aptos" w:cs="Calibri"/>
          <w:sz w:val="24"/>
          <w:szCs w:val="24"/>
        </w:rPr>
        <w:t>peut</w:t>
      </w:r>
      <w:proofErr w:type="gramEnd"/>
      <w:r w:rsidRPr="00826F32">
        <w:rPr>
          <w:rFonts w:ascii="Aptos" w:eastAsia="Calibri" w:hAnsi="Aptos" w:cs="Calibri"/>
          <w:sz w:val="24"/>
          <w:szCs w:val="24"/>
        </w:rPr>
        <w:t xml:space="preserve"> bénéficier d’un rendez-vous de liaison.</w:t>
      </w:r>
    </w:p>
    <w:p w14:paraId="446D9898" w14:textId="05E5764E" w:rsidR="00E57192" w:rsidRPr="00826F32" w:rsidRDefault="00881F31" w:rsidP="741D1D1F">
      <w:pPr>
        <w:tabs>
          <w:tab w:val="left" w:pos="6510"/>
        </w:tabs>
        <w:jc w:val="both"/>
        <w:rPr>
          <w:rFonts w:ascii="Aptos" w:eastAsia="Calibri" w:hAnsi="Aptos" w:cs="Calibri"/>
          <w:color w:val="000000" w:themeColor="text1"/>
          <w:sz w:val="24"/>
          <w:szCs w:val="24"/>
        </w:rPr>
      </w:pPr>
      <w:r w:rsidRPr="00826F32">
        <w:rPr>
          <w:rFonts w:ascii="Aptos" w:eastAsia="Calibri" w:hAnsi="Aptos" w:cs="Calibri"/>
          <w:sz w:val="24"/>
          <w:szCs w:val="24"/>
        </w:rPr>
        <w:t>Vous avez été sollicité</w:t>
      </w:r>
      <w:r w:rsidR="00B15247" w:rsidRPr="00826F32">
        <w:rPr>
          <w:rFonts w:ascii="Aptos" w:eastAsia="Calibri" w:hAnsi="Aptos" w:cs="Calibri"/>
          <w:sz w:val="24"/>
          <w:szCs w:val="24"/>
        </w:rPr>
        <w:t xml:space="preserve"> par votre employeur/vous avez sollicité votre employeur</w:t>
      </w:r>
      <w:r w:rsidR="00343291" w:rsidRPr="00826F32">
        <w:rPr>
          <w:rFonts w:ascii="Aptos" w:eastAsia="Calibri" w:hAnsi="Aptos" w:cs="Calibri"/>
          <w:sz w:val="24"/>
          <w:szCs w:val="24"/>
        </w:rPr>
        <w:t xml:space="preserve"> </w:t>
      </w:r>
      <w:r w:rsidR="00343291" w:rsidRPr="00826F32">
        <w:rPr>
          <w:rFonts w:ascii="Aptos" w:eastAsia="Calibri" w:hAnsi="Aptos" w:cs="Calibri"/>
          <w:b/>
          <w:bCs/>
          <w:sz w:val="24"/>
          <w:szCs w:val="24"/>
        </w:rPr>
        <w:t>[A MODIFIER SELON LA SITUATION]</w:t>
      </w:r>
      <w:r w:rsidR="4A058689" w:rsidRPr="00826F32">
        <w:rPr>
          <w:rFonts w:ascii="Aptos" w:eastAsia="Calibri" w:hAnsi="Aptos" w:cs="Calibri"/>
          <w:sz w:val="24"/>
          <w:szCs w:val="24"/>
        </w:rPr>
        <w:t xml:space="preserve"> concernant la tenue d’un rendez-vous de liaison, en associant</w:t>
      </w:r>
      <w:r w:rsidR="00882394">
        <w:rPr>
          <w:rFonts w:ascii="Aptos" w:eastAsia="Calibri" w:hAnsi="Aptos" w:cs="Calibri"/>
          <w:sz w:val="24"/>
          <w:szCs w:val="24"/>
        </w:rPr>
        <w:t xml:space="preserve"> l’APST-BTP-RP, votre</w:t>
      </w:r>
      <w:r w:rsidR="4A058689" w:rsidRPr="00826F32">
        <w:rPr>
          <w:rFonts w:ascii="Aptos" w:eastAsia="Calibri" w:hAnsi="Aptos" w:cs="Calibri"/>
          <w:sz w:val="24"/>
          <w:szCs w:val="24"/>
        </w:rPr>
        <w:t xml:space="preserve">  </w:t>
      </w:r>
      <w:r w:rsidR="00882394">
        <w:rPr>
          <w:rFonts w:ascii="Aptos" w:eastAsia="Calibri" w:hAnsi="Aptos" w:cs="Calibri"/>
          <w:sz w:val="24"/>
          <w:szCs w:val="24"/>
        </w:rPr>
        <w:t>S</w:t>
      </w:r>
      <w:r w:rsidR="4A058689" w:rsidRPr="00826F32">
        <w:rPr>
          <w:rFonts w:ascii="Aptos" w:eastAsia="Calibri" w:hAnsi="Aptos" w:cs="Calibri"/>
          <w:sz w:val="24"/>
          <w:szCs w:val="24"/>
        </w:rPr>
        <w:t xml:space="preserve">ervice de </w:t>
      </w:r>
      <w:r w:rsidR="00882394">
        <w:rPr>
          <w:rFonts w:ascii="Aptos" w:eastAsia="Calibri" w:hAnsi="Aptos" w:cs="Calibri"/>
          <w:sz w:val="24"/>
          <w:szCs w:val="24"/>
        </w:rPr>
        <w:t>P</w:t>
      </w:r>
      <w:r w:rsidR="00882394" w:rsidRPr="00826F32">
        <w:rPr>
          <w:rFonts w:ascii="Aptos" w:eastAsia="Calibri" w:hAnsi="Aptos" w:cs="Calibri"/>
          <w:sz w:val="24"/>
          <w:szCs w:val="24"/>
        </w:rPr>
        <w:t xml:space="preserve">révention </w:t>
      </w:r>
      <w:r w:rsidR="4A058689" w:rsidRPr="00826F32">
        <w:rPr>
          <w:rFonts w:ascii="Aptos" w:eastAsia="Calibri" w:hAnsi="Aptos" w:cs="Calibri"/>
          <w:sz w:val="24"/>
          <w:szCs w:val="24"/>
        </w:rPr>
        <w:t xml:space="preserve">et de Santé au </w:t>
      </w:r>
      <w:r w:rsidR="00882394">
        <w:rPr>
          <w:rFonts w:ascii="Aptos" w:eastAsia="Calibri" w:hAnsi="Aptos" w:cs="Calibri"/>
          <w:sz w:val="24"/>
          <w:szCs w:val="24"/>
        </w:rPr>
        <w:t>T</w:t>
      </w:r>
      <w:r w:rsidR="00882394" w:rsidRPr="00826F32">
        <w:rPr>
          <w:rFonts w:ascii="Aptos" w:eastAsia="Calibri" w:hAnsi="Aptos" w:cs="Calibri"/>
          <w:sz w:val="24"/>
          <w:szCs w:val="24"/>
        </w:rPr>
        <w:t xml:space="preserve">ravail </w:t>
      </w:r>
      <w:r w:rsidR="4A058689" w:rsidRPr="00826F32">
        <w:rPr>
          <w:rFonts w:ascii="Aptos" w:eastAsia="Calibri" w:hAnsi="Aptos" w:cs="Calibri"/>
          <w:sz w:val="24"/>
          <w:szCs w:val="24"/>
        </w:rPr>
        <w:t xml:space="preserve">ou un membre de sa cellule PDP avec les objectifs suivants : </w:t>
      </w:r>
      <w:r w:rsidR="4A058689" w:rsidRPr="00826F32">
        <w:rPr>
          <w:rFonts w:ascii="Aptos" w:eastAsia="Calibri" w:hAnsi="Aptos" w:cs="Calibri"/>
          <w:color w:val="000000" w:themeColor="text1"/>
          <w:sz w:val="24"/>
          <w:szCs w:val="24"/>
        </w:rPr>
        <w:t>information sur les possibilités de bénéficier d’actions de prévention de la désinsertion professionnelle, telles que les aménagements de poste (tâches, temps de travail, ergonomie du poste...), l’accompagnement social, la reconnaissance travailleur handicapé, la visite de pré-reprise, l’essai encadré, la convention de rééducation professionnelle ou le projet de transition professionnelle.</w:t>
      </w:r>
    </w:p>
    <w:p w14:paraId="00DAD383" w14:textId="0BC7AA85" w:rsidR="00E57192" w:rsidRPr="00826F32" w:rsidRDefault="4A058689" w:rsidP="741D1D1F">
      <w:pPr>
        <w:tabs>
          <w:tab w:val="left" w:pos="6510"/>
        </w:tabs>
        <w:jc w:val="both"/>
        <w:rPr>
          <w:rFonts w:ascii="Aptos" w:eastAsia="Calibri" w:hAnsi="Aptos" w:cs="Calibri"/>
          <w:sz w:val="24"/>
          <w:szCs w:val="24"/>
        </w:rPr>
      </w:pPr>
      <w:r w:rsidRPr="00826F32">
        <w:rPr>
          <w:rFonts w:ascii="Aptos" w:eastAsia="Calibri" w:hAnsi="Aptos" w:cs="Calibri"/>
          <w:sz w:val="24"/>
          <w:szCs w:val="24"/>
        </w:rPr>
        <w:t xml:space="preserve">Vous avez émis votre accord quant à </w:t>
      </w:r>
      <w:r w:rsidR="0098383A">
        <w:rPr>
          <w:rFonts w:ascii="Aptos" w:eastAsia="Calibri" w:hAnsi="Aptos" w:cs="Calibri"/>
          <w:sz w:val="24"/>
          <w:szCs w:val="24"/>
        </w:rPr>
        <w:t>votre</w:t>
      </w:r>
      <w:r w:rsidR="0098383A" w:rsidRPr="00826F32">
        <w:rPr>
          <w:rFonts w:ascii="Aptos" w:eastAsia="Calibri" w:hAnsi="Aptos" w:cs="Calibri"/>
          <w:sz w:val="24"/>
          <w:szCs w:val="24"/>
        </w:rPr>
        <w:t xml:space="preserve"> </w:t>
      </w:r>
      <w:r w:rsidRPr="00826F32">
        <w:rPr>
          <w:rFonts w:ascii="Aptos" w:eastAsia="Calibri" w:hAnsi="Aptos" w:cs="Calibri"/>
          <w:sz w:val="24"/>
          <w:szCs w:val="24"/>
        </w:rPr>
        <w:t xml:space="preserve">présence à ce rendez-vous, qui se tiendra : </w:t>
      </w:r>
    </w:p>
    <w:p w14:paraId="212F8840" w14:textId="44665D0E" w:rsidR="00E57192" w:rsidRPr="00826F32" w:rsidRDefault="4A058689" w:rsidP="741D1D1F">
      <w:pPr>
        <w:tabs>
          <w:tab w:val="left" w:pos="6510"/>
        </w:tabs>
        <w:jc w:val="center"/>
        <w:rPr>
          <w:rFonts w:ascii="Aptos" w:eastAsia="Calibri" w:hAnsi="Aptos" w:cs="Calibri"/>
          <w:sz w:val="24"/>
          <w:szCs w:val="24"/>
        </w:rPr>
      </w:pPr>
      <w:r w:rsidRPr="00826F32">
        <w:rPr>
          <w:rFonts w:ascii="Aptos" w:eastAsia="Calibri" w:hAnsi="Aptos" w:cs="Calibri"/>
          <w:sz w:val="24"/>
          <w:szCs w:val="24"/>
        </w:rPr>
        <w:t>Le (date) à (heure),</w:t>
      </w:r>
    </w:p>
    <w:p w14:paraId="17869798" w14:textId="633A55AB" w:rsidR="00E57192" w:rsidRPr="00826F32" w:rsidRDefault="4A058689" w:rsidP="7BF41CF7">
      <w:pPr>
        <w:tabs>
          <w:tab w:val="left" w:pos="6510"/>
        </w:tabs>
        <w:jc w:val="center"/>
        <w:rPr>
          <w:rFonts w:ascii="Aptos" w:eastAsia="Calibri" w:hAnsi="Aptos" w:cs="Calibri"/>
          <w:sz w:val="24"/>
          <w:szCs w:val="24"/>
        </w:rPr>
      </w:pPr>
      <w:r w:rsidRPr="00826F32">
        <w:rPr>
          <w:rFonts w:ascii="Aptos" w:eastAsia="Calibri" w:hAnsi="Aptos" w:cs="Calibri"/>
          <w:sz w:val="24"/>
          <w:szCs w:val="24"/>
        </w:rPr>
        <w:t>Au (nom et adresse du lieu d’accueil)</w:t>
      </w:r>
      <w:r w:rsidR="03C6B189" w:rsidRPr="00826F32">
        <w:rPr>
          <w:rFonts w:ascii="Aptos" w:eastAsia="Calibri" w:hAnsi="Aptos" w:cs="Calibri"/>
          <w:sz w:val="24"/>
          <w:szCs w:val="24"/>
        </w:rPr>
        <w:t xml:space="preserve"> </w:t>
      </w:r>
      <w:r w:rsidR="6A714312" w:rsidRPr="00826F32">
        <w:rPr>
          <w:rFonts w:ascii="Aptos" w:eastAsia="Calibri" w:hAnsi="Aptos" w:cs="Calibri"/>
          <w:sz w:val="24"/>
          <w:szCs w:val="24"/>
        </w:rPr>
        <w:t>-</w:t>
      </w:r>
      <w:r w:rsidR="03C6B189" w:rsidRPr="00826F32">
        <w:rPr>
          <w:rFonts w:ascii="Aptos" w:eastAsia="Calibri" w:hAnsi="Aptos" w:cs="Calibri"/>
          <w:sz w:val="24"/>
          <w:szCs w:val="24"/>
        </w:rPr>
        <w:t xml:space="preserve"> </w:t>
      </w:r>
      <w:r w:rsidR="49C3B5AB" w:rsidRPr="00826F32">
        <w:rPr>
          <w:rFonts w:ascii="Aptos" w:eastAsia="Calibri" w:hAnsi="Aptos" w:cs="Calibri"/>
          <w:sz w:val="24"/>
          <w:szCs w:val="24"/>
        </w:rPr>
        <w:t>E</w:t>
      </w:r>
      <w:r w:rsidR="03C6B189" w:rsidRPr="00826F32">
        <w:rPr>
          <w:rFonts w:ascii="Aptos" w:eastAsia="Calibri" w:hAnsi="Aptos" w:cs="Calibri"/>
          <w:sz w:val="24"/>
          <w:szCs w:val="24"/>
        </w:rPr>
        <w:t>n visioconférence</w:t>
      </w:r>
      <w:r w:rsidR="470152DA" w:rsidRPr="00826F32">
        <w:rPr>
          <w:rFonts w:ascii="Aptos" w:eastAsia="Calibri" w:hAnsi="Aptos" w:cs="Calibri"/>
          <w:sz w:val="24"/>
          <w:szCs w:val="24"/>
        </w:rPr>
        <w:t xml:space="preserve"> </w:t>
      </w:r>
      <w:r w:rsidR="03C6B189" w:rsidRPr="00826F32">
        <w:rPr>
          <w:rFonts w:ascii="Aptos" w:eastAsia="Calibri" w:hAnsi="Aptos" w:cs="Calibri"/>
          <w:b/>
          <w:bCs/>
          <w:sz w:val="24"/>
          <w:szCs w:val="24"/>
        </w:rPr>
        <w:t>[A MODIFIER SELON LA SITUATION]</w:t>
      </w:r>
    </w:p>
    <w:p w14:paraId="6A9ECEBE" w14:textId="130C8107" w:rsidR="00E57192" w:rsidRPr="00826F32" w:rsidRDefault="4A058689" w:rsidP="741D1D1F">
      <w:pPr>
        <w:tabs>
          <w:tab w:val="left" w:pos="6510"/>
        </w:tabs>
        <w:jc w:val="both"/>
        <w:rPr>
          <w:rFonts w:ascii="Aptos" w:eastAsia="Calibri" w:hAnsi="Aptos" w:cs="Calibri"/>
          <w:sz w:val="24"/>
          <w:szCs w:val="24"/>
        </w:rPr>
      </w:pPr>
      <w:r w:rsidRPr="00826F32">
        <w:rPr>
          <w:rFonts w:ascii="Aptos" w:eastAsia="Calibri" w:hAnsi="Aptos" w:cs="Calibri"/>
          <w:sz w:val="24"/>
          <w:szCs w:val="24"/>
        </w:rPr>
        <w:t>Nous vous remercions de bien vouloir nous informer, si vous vous trouviez dans l’impossibilité de venir à ce rendez-vous.</w:t>
      </w:r>
    </w:p>
    <w:p w14:paraId="5C068D44" w14:textId="7CE44CB2" w:rsidR="00E57192" w:rsidRPr="00826F32" w:rsidRDefault="4A058689" w:rsidP="741D1D1F">
      <w:pPr>
        <w:tabs>
          <w:tab w:val="left" w:pos="6510"/>
        </w:tabs>
        <w:jc w:val="both"/>
        <w:rPr>
          <w:rFonts w:ascii="Aptos" w:eastAsia="Calibri" w:hAnsi="Aptos" w:cs="Calibri"/>
          <w:sz w:val="24"/>
          <w:szCs w:val="24"/>
        </w:rPr>
      </w:pPr>
      <w:r w:rsidRPr="00826F32">
        <w:rPr>
          <w:rFonts w:ascii="Aptos" w:eastAsia="Calibri" w:hAnsi="Aptos" w:cs="Calibri"/>
          <w:sz w:val="24"/>
          <w:szCs w:val="24"/>
        </w:rPr>
        <w:t>Ce dispositif n’est pas un rendez-vous médical, mais une rencontre facultative. Aucune conséquence ne pourra être tirée de votre refus éventuel à vous rendre à cette rencontre.</w:t>
      </w:r>
    </w:p>
    <w:p w14:paraId="4B7D6444" w14:textId="2A90D5DD" w:rsidR="00E57192" w:rsidRPr="00826F32" w:rsidRDefault="4A058689" w:rsidP="741D1D1F">
      <w:pPr>
        <w:tabs>
          <w:tab w:val="left" w:pos="6510"/>
        </w:tabs>
        <w:jc w:val="both"/>
        <w:rPr>
          <w:rFonts w:ascii="Aptos" w:eastAsia="Calibri" w:hAnsi="Aptos" w:cs="Calibri"/>
          <w:sz w:val="24"/>
          <w:szCs w:val="24"/>
        </w:rPr>
      </w:pPr>
      <w:r w:rsidRPr="00826F32">
        <w:rPr>
          <w:rFonts w:ascii="Aptos" w:eastAsia="Calibri" w:hAnsi="Aptos" w:cs="Calibri"/>
          <w:sz w:val="24"/>
          <w:szCs w:val="24"/>
        </w:rPr>
        <w:t>Veuillez agréer, (Madame, Monsieur) (Prénom/nom du salarié), l’expression de notre considération distinguée.</w:t>
      </w:r>
    </w:p>
    <w:p w14:paraId="367FF797" w14:textId="77777777" w:rsidR="006049CF" w:rsidRDefault="006049CF" w:rsidP="006049CF">
      <w:pPr>
        <w:tabs>
          <w:tab w:val="left" w:pos="6510"/>
        </w:tabs>
        <w:jc w:val="both"/>
        <w:rPr>
          <w:rFonts w:ascii="Aptos" w:eastAsia="Calibri" w:hAnsi="Aptos" w:cs="Calibri"/>
          <w:sz w:val="24"/>
          <w:szCs w:val="24"/>
        </w:rPr>
      </w:pPr>
    </w:p>
    <w:p w14:paraId="6FC3319F" w14:textId="569467D7" w:rsidR="70F01DAD" w:rsidRPr="00826F32" w:rsidRDefault="4A058689" w:rsidP="006049CF">
      <w:pPr>
        <w:tabs>
          <w:tab w:val="left" w:pos="6510"/>
        </w:tabs>
        <w:jc w:val="both"/>
        <w:rPr>
          <w:rFonts w:ascii="Aptos" w:hAnsi="Aptos"/>
          <w:sz w:val="24"/>
          <w:szCs w:val="24"/>
        </w:rPr>
      </w:pPr>
      <w:r w:rsidRPr="00826F32">
        <w:rPr>
          <w:rFonts w:ascii="Aptos" w:eastAsia="Calibri" w:hAnsi="Aptos" w:cs="Calibri"/>
          <w:sz w:val="24"/>
          <w:szCs w:val="24"/>
        </w:rPr>
        <w:t xml:space="preserve">SIGNATURE </w:t>
      </w:r>
      <w:r w:rsidR="00B15247" w:rsidRPr="00826F32">
        <w:rPr>
          <w:rFonts w:ascii="Aptos" w:eastAsia="Calibri" w:hAnsi="Aptos" w:cs="Calibri"/>
          <w:sz w:val="24"/>
          <w:szCs w:val="24"/>
        </w:rPr>
        <w:t>ENTREPRISE</w:t>
      </w:r>
    </w:p>
    <w:sectPr w:rsidR="70F01DAD" w:rsidRPr="00826F32" w:rsidSect="00CB0B47">
      <w:pgSz w:w="11906" w:h="16838"/>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E5C4F4"/>
    <w:rsid w:val="001D1053"/>
    <w:rsid w:val="00343291"/>
    <w:rsid w:val="00542DF2"/>
    <w:rsid w:val="006049CF"/>
    <w:rsid w:val="0070037D"/>
    <w:rsid w:val="00816525"/>
    <w:rsid w:val="00826F32"/>
    <w:rsid w:val="00880EED"/>
    <w:rsid w:val="00881F31"/>
    <w:rsid w:val="00882394"/>
    <w:rsid w:val="0098383A"/>
    <w:rsid w:val="009A731A"/>
    <w:rsid w:val="00A315EB"/>
    <w:rsid w:val="00B15247"/>
    <w:rsid w:val="00CA742B"/>
    <w:rsid w:val="00CB0B47"/>
    <w:rsid w:val="00E54A67"/>
    <w:rsid w:val="00E57192"/>
    <w:rsid w:val="03C6B189"/>
    <w:rsid w:val="095D21E4"/>
    <w:rsid w:val="0B1ED07A"/>
    <w:rsid w:val="0ECCCDA2"/>
    <w:rsid w:val="12F1F761"/>
    <w:rsid w:val="148DC7C2"/>
    <w:rsid w:val="16299823"/>
    <w:rsid w:val="16A6A74E"/>
    <w:rsid w:val="1AD88C9D"/>
    <w:rsid w:val="1BBDE070"/>
    <w:rsid w:val="1CCDE52C"/>
    <w:rsid w:val="1FC4F4B4"/>
    <w:rsid w:val="213C6107"/>
    <w:rsid w:val="240FD3C0"/>
    <w:rsid w:val="2997E4EB"/>
    <w:rsid w:val="30C138C9"/>
    <w:rsid w:val="346A9B2B"/>
    <w:rsid w:val="436B7EB2"/>
    <w:rsid w:val="470152DA"/>
    <w:rsid w:val="49C3B5AB"/>
    <w:rsid w:val="4A058689"/>
    <w:rsid w:val="4C79BA61"/>
    <w:rsid w:val="4E019520"/>
    <w:rsid w:val="53E5C4F4"/>
    <w:rsid w:val="573E602C"/>
    <w:rsid w:val="609083EA"/>
    <w:rsid w:val="61776601"/>
    <w:rsid w:val="695D265C"/>
    <w:rsid w:val="6A714312"/>
    <w:rsid w:val="70F01DAD"/>
    <w:rsid w:val="7392C9F6"/>
    <w:rsid w:val="741D1D1F"/>
    <w:rsid w:val="7547CBAD"/>
    <w:rsid w:val="7BF41C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C4F4"/>
  <w15:chartTrackingRefBased/>
  <w15:docId w15:val="{0842AC8F-C216-4EE9-A1C6-F5411C06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82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BOUCHEZ</dc:creator>
  <cp:keywords/>
  <dc:description/>
  <cp:lastModifiedBy>Caroline PARDON</cp:lastModifiedBy>
  <cp:revision>20</cp:revision>
  <dcterms:created xsi:type="dcterms:W3CDTF">2023-06-06T05:48:00Z</dcterms:created>
  <dcterms:modified xsi:type="dcterms:W3CDTF">2024-04-04T14:36:00Z</dcterms:modified>
</cp:coreProperties>
</file>