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E744" w14:textId="77777777" w:rsidR="00060F34" w:rsidRDefault="00060F34" w:rsidP="00060F34">
      <w:pPr>
        <w:spacing w:after="0" w:line="240" w:lineRule="auto"/>
      </w:pPr>
      <w:r>
        <w:t>Nom de la société</w:t>
      </w:r>
    </w:p>
    <w:p w14:paraId="2682E031" w14:textId="77777777" w:rsidR="00060F34" w:rsidRDefault="00060F34" w:rsidP="00060F34">
      <w:pPr>
        <w:spacing w:after="0" w:line="240" w:lineRule="auto"/>
      </w:pPr>
      <w:r>
        <w:t xml:space="preserve">Adresse </w:t>
      </w:r>
    </w:p>
    <w:p w14:paraId="05DF6C08" w14:textId="77777777" w:rsidR="00060F34" w:rsidRDefault="00060F34" w:rsidP="00060F34">
      <w:pPr>
        <w:spacing w:after="0" w:line="240" w:lineRule="auto"/>
      </w:pPr>
      <w:r>
        <w:t>Code Postal – Ville</w:t>
      </w:r>
    </w:p>
    <w:p w14:paraId="6740132B" w14:textId="77777777" w:rsidR="00060F34" w:rsidRDefault="00060F34" w:rsidP="00060F34">
      <w:pPr>
        <w:spacing w:after="0" w:line="240" w:lineRule="auto"/>
      </w:pPr>
      <w:r>
        <w:t xml:space="preserve">Référent </w:t>
      </w:r>
    </w:p>
    <w:p w14:paraId="202C5587" w14:textId="77777777" w:rsidR="00060F34" w:rsidRDefault="00060F34" w:rsidP="00060F34">
      <w:pPr>
        <w:spacing w:after="0" w:line="240" w:lineRule="auto"/>
      </w:pPr>
    </w:p>
    <w:p w14:paraId="5FD9EE03" w14:textId="77777777" w:rsidR="00060F34" w:rsidRDefault="00060F34" w:rsidP="00060F34">
      <w:pPr>
        <w:spacing w:after="0" w:line="240" w:lineRule="auto"/>
        <w:ind w:left="6237"/>
      </w:pPr>
      <w:r>
        <w:t>Prénom/ Nom salarié</w:t>
      </w:r>
    </w:p>
    <w:p w14:paraId="468CDE5A" w14:textId="77777777" w:rsidR="00060F34" w:rsidRDefault="00060F34" w:rsidP="00060F34">
      <w:pPr>
        <w:spacing w:after="0" w:line="240" w:lineRule="auto"/>
        <w:ind w:left="6237"/>
      </w:pPr>
      <w:r>
        <w:t>Adresse</w:t>
      </w:r>
    </w:p>
    <w:p w14:paraId="253B06CD" w14:textId="77777777" w:rsidR="00060F34" w:rsidRDefault="00060F34" w:rsidP="00060F34">
      <w:pPr>
        <w:spacing w:after="0" w:line="240" w:lineRule="auto"/>
        <w:ind w:left="6237"/>
      </w:pPr>
      <w:r>
        <w:t>Code postal – Ville</w:t>
      </w:r>
    </w:p>
    <w:p w14:paraId="6480B3B9" w14:textId="77777777" w:rsidR="00060F34" w:rsidRDefault="00060F34" w:rsidP="00060F34"/>
    <w:p w14:paraId="387BA476" w14:textId="77777777" w:rsidR="00060F34" w:rsidRDefault="00060F34" w:rsidP="0037726E">
      <w:pPr>
        <w:ind w:left="5529" w:firstLine="708"/>
      </w:pPr>
      <w:r>
        <w:t xml:space="preserve">A (lieu), le (date envoi) </w:t>
      </w:r>
    </w:p>
    <w:p w14:paraId="49145626" w14:textId="77777777" w:rsidR="00D37FC2" w:rsidRDefault="00D37FC2" w:rsidP="00584B64">
      <w:pPr>
        <w:rPr>
          <w:rFonts w:cs="Times New Roman"/>
          <w:color w:val="333333"/>
          <w:shd w:val="clear" w:color="auto" w:fill="FFFFFF"/>
        </w:rPr>
      </w:pPr>
    </w:p>
    <w:p w14:paraId="57711BF3" w14:textId="77777777" w:rsidR="0037726E" w:rsidRPr="002E5AFD" w:rsidRDefault="0037726E" w:rsidP="00584B64">
      <w:pPr>
        <w:rPr>
          <w:rFonts w:cs="Times New Roman"/>
          <w:color w:val="333333"/>
          <w:shd w:val="clear" w:color="auto" w:fill="FFFFFF"/>
        </w:rPr>
      </w:pPr>
    </w:p>
    <w:p w14:paraId="30F43EED" w14:textId="2806D60E" w:rsidR="00D37FC2" w:rsidRPr="00F9145C" w:rsidRDefault="00D37FC2" w:rsidP="00584B64">
      <w:pPr>
        <w:rPr>
          <w:rFonts w:cs="Times New Roman"/>
          <w:color w:val="333333"/>
          <w:sz w:val="24"/>
          <w:szCs w:val="24"/>
          <w:shd w:val="clear" w:color="auto" w:fill="FFFFFF"/>
        </w:rPr>
      </w:pPr>
      <w:r w:rsidRPr="00F9145C">
        <w:rPr>
          <w:rFonts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Objet</w:t>
      </w:r>
      <w:r w:rsidRPr="00F9145C">
        <w:rPr>
          <w:rFonts w:cs="Times New Roman"/>
          <w:color w:val="333333"/>
          <w:sz w:val="24"/>
          <w:szCs w:val="24"/>
          <w:shd w:val="clear" w:color="auto" w:fill="FFFFFF"/>
        </w:rPr>
        <w:t xml:space="preserve"> : </w:t>
      </w:r>
      <w:r w:rsidR="5C16BA98" w:rsidRPr="00F9145C">
        <w:rPr>
          <w:rFonts w:cs="Times New Roman"/>
          <w:color w:val="333333"/>
          <w:sz w:val="24"/>
          <w:szCs w:val="24"/>
          <w:shd w:val="clear" w:color="auto" w:fill="FFFFFF"/>
        </w:rPr>
        <w:t>Information sur l</w:t>
      </w:r>
      <w:r w:rsidRPr="00F9145C">
        <w:rPr>
          <w:rFonts w:cs="Times New Roman"/>
          <w:color w:val="333333"/>
          <w:sz w:val="24"/>
          <w:szCs w:val="24"/>
          <w:shd w:val="clear" w:color="auto" w:fill="FFFFFF"/>
        </w:rPr>
        <w:t xml:space="preserve">a Visite de Pré-reprise et </w:t>
      </w:r>
      <w:r w:rsidR="65523432" w:rsidRPr="00F9145C">
        <w:rPr>
          <w:rFonts w:cs="Times New Roman"/>
          <w:color w:val="333333"/>
          <w:sz w:val="24"/>
          <w:szCs w:val="24"/>
          <w:shd w:val="clear" w:color="auto" w:fill="FFFFFF"/>
        </w:rPr>
        <w:t>le</w:t>
      </w:r>
      <w:r w:rsidRPr="00F9145C">
        <w:rPr>
          <w:rFonts w:cs="Times New Roman"/>
          <w:color w:val="333333"/>
          <w:sz w:val="24"/>
          <w:szCs w:val="24"/>
          <w:shd w:val="clear" w:color="auto" w:fill="FFFFFF"/>
        </w:rPr>
        <w:t xml:space="preserve"> Rendez-vous de Liaison</w:t>
      </w:r>
    </w:p>
    <w:p w14:paraId="41ADA799" w14:textId="77777777" w:rsidR="00EF6750" w:rsidRPr="002E5AFD" w:rsidRDefault="00EF6750" w:rsidP="00584B64">
      <w:pPr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251EE36A" w14:textId="77777777" w:rsidR="00D37FC2" w:rsidRPr="002E5AFD" w:rsidRDefault="00D37FC2" w:rsidP="0037726E">
      <w:pPr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Cher(e) </w:t>
      </w:r>
      <w:r w:rsidRPr="002E5AFD"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  <w:t>[Nom du salarié]</w:t>
      </w:r>
      <w:r w:rsidRPr="002E5AFD">
        <w:rPr>
          <w:rFonts w:cs="Times New Roman"/>
          <w:color w:val="333333"/>
          <w:sz w:val="24"/>
          <w:szCs w:val="24"/>
          <w:shd w:val="clear" w:color="auto" w:fill="FFFFFF"/>
        </w:rPr>
        <w:t>,</w:t>
      </w:r>
    </w:p>
    <w:p w14:paraId="3190DB34" w14:textId="6689EF2E" w:rsidR="00B7622F" w:rsidRPr="002E5AFD" w:rsidRDefault="00D37FC2" w:rsidP="0037726E">
      <w:pPr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color w:val="333333"/>
          <w:sz w:val="24"/>
          <w:szCs w:val="24"/>
          <w:shd w:val="clear" w:color="auto" w:fill="FFFFFF"/>
        </w:rPr>
        <w:t>Dans le cadre de notre engagement en faveur de la santé et du bien-être au travail</w:t>
      </w:r>
      <w:r w:rsidR="00B7622F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et compte tenu de votre arrêt de travail en cours,</w:t>
      </w:r>
      <w:r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nous </w:t>
      </w:r>
      <w:r w:rsidR="002A52BE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tenons à vous informer de </w:t>
      </w:r>
      <w:r w:rsidR="00FE1181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l’existence de deux </w:t>
      </w:r>
      <w:r w:rsidR="00B869BC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rendez-vous </w:t>
      </w:r>
      <w:r w:rsidR="00C44B7D">
        <w:rPr>
          <w:rFonts w:cs="Times New Roman"/>
          <w:color w:val="333333"/>
          <w:sz w:val="24"/>
          <w:szCs w:val="24"/>
          <w:shd w:val="clear" w:color="auto" w:fill="FFFFFF"/>
        </w:rPr>
        <w:t>possibles</w:t>
      </w:r>
      <w:r w:rsidR="00C44B7D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A52BE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durant </w:t>
      </w:r>
      <w:r w:rsidR="00F51B97" w:rsidRPr="002E5AFD">
        <w:rPr>
          <w:rFonts w:cs="Times New Roman"/>
          <w:color w:val="333333"/>
          <w:sz w:val="24"/>
          <w:szCs w:val="24"/>
          <w:shd w:val="clear" w:color="auto" w:fill="FFFFFF"/>
        </w:rPr>
        <w:t>les</w:t>
      </w:r>
      <w:r w:rsidR="002A52BE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arrêt</w:t>
      </w:r>
      <w:r w:rsidR="00F51B97" w:rsidRPr="002E5AFD">
        <w:rPr>
          <w:rFonts w:cs="Times New Roman"/>
          <w:color w:val="333333"/>
          <w:sz w:val="24"/>
          <w:szCs w:val="24"/>
          <w:shd w:val="clear" w:color="auto" w:fill="FFFFFF"/>
        </w:rPr>
        <w:t>s</w:t>
      </w:r>
      <w:r w:rsidR="002A52BE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de travail</w:t>
      </w:r>
      <w:r w:rsidR="00B869BC" w:rsidRPr="002E5AFD">
        <w:rPr>
          <w:rFonts w:cs="Times New Roman"/>
          <w:color w:val="333333"/>
          <w:sz w:val="24"/>
          <w:szCs w:val="24"/>
          <w:shd w:val="clear" w:color="auto" w:fill="FFFFFF"/>
        </w:rPr>
        <w:t> </w:t>
      </w:r>
      <w:r w:rsidR="00F51B97" w:rsidRPr="002E5AFD">
        <w:rPr>
          <w:rFonts w:cs="Times New Roman"/>
          <w:color w:val="333333"/>
          <w:sz w:val="24"/>
          <w:szCs w:val="24"/>
          <w:shd w:val="clear" w:color="auto" w:fill="FFFFFF"/>
        </w:rPr>
        <w:t>de plus de 30 jours</w:t>
      </w:r>
      <w:r w:rsidR="00B7622F" w:rsidRPr="002E5AFD">
        <w:rPr>
          <w:rFonts w:cs="Times New Roman"/>
          <w:color w:val="333333"/>
          <w:sz w:val="24"/>
          <w:szCs w:val="24"/>
          <w:shd w:val="clear" w:color="auto" w:fill="FFFFFF"/>
        </w:rPr>
        <w:t> :</w:t>
      </w:r>
    </w:p>
    <w:p w14:paraId="09449174" w14:textId="77777777" w:rsidR="00114627" w:rsidRPr="002E5AFD" w:rsidRDefault="00114627" w:rsidP="0037726E">
      <w:pPr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1249F04F" w14:textId="3F34018A" w:rsidR="00B869BC" w:rsidRPr="002E5AFD" w:rsidRDefault="00B869BC" w:rsidP="0037726E">
      <w:pPr>
        <w:pStyle w:val="Paragraphedeliste"/>
        <w:numPr>
          <w:ilvl w:val="0"/>
          <w:numId w:val="4"/>
        </w:numPr>
        <w:jc w:val="both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>L</w:t>
      </w:r>
      <w:r w:rsidR="00D0265D" w:rsidRPr="002E5AFD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>a visite de pré-reprise</w:t>
      </w:r>
    </w:p>
    <w:p w14:paraId="1207C42C" w14:textId="68A037E1" w:rsidR="00742A7F" w:rsidRPr="002E5AFD" w:rsidRDefault="00742A7F" w:rsidP="0037726E">
      <w:pPr>
        <w:spacing w:after="0" w:line="240" w:lineRule="auto"/>
        <w:ind w:left="360"/>
        <w:jc w:val="both"/>
        <w:rPr>
          <w:rFonts w:cs="Times New Roman"/>
          <w:color w:val="333333"/>
          <w:sz w:val="24"/>
          <w:szCs w:val="24"/>
        </w:rPr>
      </w:pPr>
      <w:r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Cette </w:t>
      </w:r>
      <w:r w:rsidR="00203686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visite </w:t>
      </w:r>
      <w:r w:rsidR="00F51B97" w:rsidRPr="002E5AFD">
        <w:rPr>
          <w:rFonts w:cs="Times New Roman"/>
          <w:color w:val="333333"/>
          <w:sz w:val="24"/>
          <w:szCs w:val="24"/>
          <w:shd w:val="clear" w:color="auto" w:fill="FFFFFF"/>
        </w:rPr>
        <w:t>se déroule</w:t>
      </w:r>
      <w:r w:rsidR="00380733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avec votre médecin du travail</w:t>
      </w:r>
      <w:r w:rsidR="610006A0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à votre demande</w:t>
      </w:r>
      <w:r w:rsidR="00380733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307C9215" w14:textId="1B562418" w:rsidR="00742A7F" w:rsidRPr="002E5AFD" w:rsidRDefault="00380733" w:rsidP="0037726E">
      <w:pPr>
        <w:spacing w:after="0" w:line="240" w:lineRule="auto"/>
        <w:ind w:left="360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color w:val="333333"/>
          <w:sz w:val="24"/>
          <w:szCs w:val="24"/>
          <w:shd w:val="clear" w:color="auto" w:fill="FFFFFF"/>
        </w:rPr>
        <w:t>Elle</w:t>
      </w:r>
      <w:r w:rsidR="00742A7F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a pour objectif d'évaluer votre état de santé</w:t>
      </w:r>
      <w:r w:rsidR="00C44B7D">
        <w:rPr>
          <w:rFonts w:cs="Times New Roman"/>
          <w:color w:val="333333"/>
          <w:sz w:val="24"/>
          <w:szCs w:val="24"/>
          <w:shd w:val="clear" w:color="auto" w:fill="FFFFFF"/>
        </w:rPr>
        <w:t xml:space="preserve"> et</w:t>
      </w:r>
      <w:r w:rsidR="00C44B7D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42A7F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d'anticiper d'éventuelles difficultés lors de </w:t>
      </w:r>
      <w:r w:rsidR="00C44B7D">
        <w:rPr>
          <w:rFonts w:cs="Times New Roman"/>
          <w:color w:val="333333"/>
          <w:sz w:val="24"/>
          <w:szCs w:val="24"/>
          <w:shd w:val="clear" w:color="auto" w:fill="FFFFFF"/>
        </w:rPr>
        <w:t>votre</w:t>
      </w:r>
      <w:r w:rsidR="00C44B7D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42A7F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reprise, </w:t>
      </w:r>
      <w:r w:rsidR="00C44B7D">
        <w:rPr>
          <w:rFonts w:cs="Times New Roman"/>
          <w:color w:val="333333"/>
          <w:sz w:val="24"/>
          <w:szCs w:val="24"/>
          <w:shd w:val="clear" w:color="auto" w:fill="FFFFFF"/>
        </w:rPr>
        <w:t>afin</w:t>
      </w:r>
      <w:r w:rsidR="00C44B7D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42A7F" w:rsidRPr="002E5AFD">
        <w:rPr>
          <w:rFonts w:cs="Times New Roman"/>
          <w:color w:val="333333"/>
          <w:sz w:val="24"/>
          <w:szCs w:val="24"/>
          <w:shd w:val="clear" w:color="auto" w:fill="FFFFFF"/>
        </w:rPr>
        <w:t>de favoriser un retour au travail réussi</w:t>
      </w:r>
      <w:r w:rsidR="61F3316A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dans un délai adapté</w:t>
      </w:r>
      <w:r w:rsidR="00F51B97" w:rsidRPr="002E5AFD">
        <w:rPr>
          <w:rFonts w:cs="Times New Roman"/>
          <w:color w:val="333333"/>
          <w:sz w:val="24"/>
          <w:szCs w:val="24"/>
          <w:shd w:val="clear" w:color="auto" w:fill="FFFFFF"/>
        </w:rPr>
        <w:t>.</w:t>
      </w:r>
      <w:r w:rsidR="3C0491F9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17888" w:rsidRPr="002E5AFD">
        <w:rPr>
          <w:rFonts w:cs="Times New Roman"/>
          <w:color w:val="333333"/>
          <w:sz w:val="24"/>
          <w:szCs w:val="24"/>
          <w:shd w:val="clear" w:color="auto" w:fill="FFFFFF"/>
        </w:rPr>
        <w:t>L’organisation de ce</w:t>
      </w:r>
      <w:r w:rsidR="3C0491F9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64509" w:rsidRPr="002E5AFD">
        <w:rPr>
          <w:rFonts w:cs="Times New Roman"/>
          <w:color w:val="333333"/>
          <w:sz w:val="24"/>
          <w:szCs w:val="24"/>
          <w:shd w:val="clear" w:color="auto" w:fill="FFFFFF"/>
        </w:rPr>
        <w:t>rendez-vous peut</w:t>
      </w:r>
      <w:r w:rsidR="002075F0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rester </w:t>
      </w:r>
      <w:r w:rsidR="00DC5005" w:rsidRPr="002E5AFD">
        <w:rPr>
          <w:rFonts w:cs="Times New Roman"/>
          <w:color w:val="333333"/>
          <w:sz w:val="24"/>
          <w:szCs w:val="24"/>
          <w:shd w:val="clear" w:color="auto" w:fill="FFFFFF"/>
        </w:rPr>
        <w:t>confidentielle</w:t>
      </w:r>
      <w:r w:rsidR="00017888" w:rsidRPr="002E5AFD">
        <w:rPr>
          <w:rFonts w:cs="Times New Roman"/>
          <w:color w:val="333333"/>
          <w:sz w:val="24"/>
          <w:szCs w:val="24"/>
          <w:shd w:val="clear" w:color="auto" w:fill="FFFFFF"/>
        </w:rPr>
        <w:t>, sur demande</w:t>
      </w:r>
      <w:r w:rsidR="006344DA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de votre part </w:t>
      </w:r>
      <w:r w:rsidR="00C44B7D">
        <w:rPr>
          <w:rFonts w:cs="Times New Roman"/>
          <w:color w:val="333333"/>
          <w:sz w:val="24"/>
          <w:szCs w:val="24"/>
          <w:shd w:val="clear" w:color="auto" w:fill="FFFFFF"/>
        </w:rPr>
        <w:t>au moment</w:t>
      </w:r>
      <w:r w:rsidR="00C44B7D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344DA" w:rsidRPr="002E5AFD">
        <w:rPr>
          <w:rFonts w:cs="Times New Roman"/>
          <w:color w:val="333333"/>
          <w:sz w:val="24"/>
          <w:szCs w:val="24"/>
          <w:shd w:val="clear" w:color="auto" w:fill="FFFFFF"/>
        </w:rPr>
        <w:t>de la prise de rendez-vous</w:t>
      </w:r>
      <w:r w:rsidR="00DC5005" w:rsidRPr="002E5AFD">
        <w:rPr>
          <w:rFonts w:cs="Times New Roman"/>
          <w:color w:val="333333"/>
          <w:sz w:val="24"/>
          <w:szCs w:val="24"/>
          <w:shd w:val="clear" w:color="auto" w:fill="FFFFFF"/>
        </w:rPr>
        <w:t>.</w:t>
      </w:r>
    </w:p>
    <w:p w14:paraId="41E0A6E9" w14:textId="77777777" w:rsidR="00B176CA" w:rsidRPr="002E5AFD" w:rsidRDefault="00B176CA" w:rsidP="0037726E">
      <w:pPr>
        <w:spacing w:after="0" w:line="240" w:lineRule="auto"/>
        <w:ind w:left="720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7A81BCBD" w14:textId="10FD0337" w:rsidR="00054FC7" w:rsidRDefault="00DD05E7" w:rsidP="0037726E">
      <w:pPr>
        <w:spacing w:after="0" w:line="240" w:lineRule="auto"/>
        <w:ind w:left="360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Si cela vous semble </w:t>
      </w:r>
      <w:r w:rsidR="00917CEC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pertinent au regard de votre situation, nous vous encourageons à prendre rendez-vous </w:t>
      </w:r>
      <w:r w:rsidR="00AE0B1A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auprès de notre </w:t>
      </w:r>
      <w:r w:rsidR="00C44B7D">
        <w:rPr>
          <w:rFonts w:cs="Times New Roman"/>
          <w:color w:val="333333"/>
          <w:sz w:val="24"/>
          <w:szCs w:val="24"/>
          <w:shd w:val="clear" w:color="auto" w:fill="FFFFFF"/>
        </w:rPr>
        <w:t>S</w:t>
      </w:r>
      <w:r w:rsidR="00C44B7D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ervice </w:t>
      </w:r>
      <w:r w:rsidR="00AE0B1A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de </w:t>
      </w:r>
      <w:r w:rsidR="00C44B7D">
        <w:rPr>
          <w:rFonts w:cs="Times New Roman"/>
          <w:color w:val="333333"/>
          <w:sz w:val="24"/>
          <w:szCs w:val="24"/>
          <w:shd w:val="clear" w:color="auto" w:fill="FFFFFF"/>
        </w:rPr>
        <w:t>P</w:t>
      </w:r>
      <w:r w:rsidR="00C44B7D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révention </w:t>
      </w:r>
      <w:r w:rsidR="00AE0B1A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et de </w:t>
      </w:r>
      <w:r w:rsidR="00C44B7D">
        <w:rPr>
          <w:rFonts w:cs="Times New Roman"/>
          <w:color w:val="333333"/>
          <w:sz w:val="24"/>
          <w:szCs w:val="24"/>
          <w:shd w:val="clear" w:color="auto" w:fill="FFFFFF"/>
        </w:rPr>
        <w:t>S</w:t>
      </w:r>
      <w:r w:rsidR="00C44B7D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anté </w:t>
      </w:r>
      <w:r w:rsidR="00AE0B1A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au </w:t>
      </w:r>
      <w:r w:rsidR="00C44B7D">
        <w:rPr>
          <w:rFonts w:cs="Times New Roman"/>
          <w:color w:val="333333"/>
          <w:sz w:val="24"/>
          <w:szCs w:val="24"/>
          <w:shd w:val="clear" w:color="auto" w:fill="FFFFFF"/>
        </w:rPr>
        <w:t>T</w:t>
      </w:r>
      <w:r w:rsidR="00C44B7D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ravail </w:t>
      </w:r>
      <w:r w:rsidR="00584B64" w:rsidRPr="002E5AFD">
        <w:rPr>
          <w:rFonts w:cs="Times New Roman"/>
          <w:color w:val="333333"/>
          <w:sz w:val="24"/>
          <w:szCs w:val="24"/>
          <w:shd w:val="clear" w:color="auto" w:fill="FFFFFF"/>
        </w:rPr>
        <w:t>aux coordonnées suivantes :</w:t>
      </w:r>
    </w:p>
    <w:p w14:paraId="52CE7CE0" w14:textId="77777777" w:rsidR="00C44B7D" w:rsidRPr="002E5AFD" w:rsidRDefault="00C44B7D" w:rsidP="0037726E">
      <w:pPr>
        <w:spacing w:after="0" w:line="240" w:lineRule="auto"/>
        <w:ind w:left="360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58806B26" w14:textId="53DC6197" w:rsidR="00715FD4" w:rsidRPr="002E5AFD" w:rsidRDefault="00715FD4" w:rsidP="0037726E">
      <w:pPr>
        <w:spacing w:after="0" w:line="240" w:lineRule="auto"/>
        <w:ind w:left="1416"/>
        <w:jc w:val="both"/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  <w:t>[Nom du médecin du travail]</w:t>
      </w:r>
    </w:p>
    <w:p w14:paraId="39BD147E" w14:textId="4898C2A2" w:rsidR="00715FD4" w:rsidRPr="002E5AFD" w:rsidRDefault="00715FD4" w:rsidP="0037726E">
      <w:pPr>
        <w:spacing w:after="0" w:line="240" w:lineRule="auto"/>
        <w:ind w:left="1416"/>
        <w:jc w:val="both"/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  <w:t>[Adresse du centre concerné]</w:t>
      </w:r>
    </w:p>
    <w:p w14:paraId="4946075F" w14:textId="276FA675" w:rsidR="00715FD4" w:rsidRPr="002E5AFD" w:rsidRDefault="00715FD4" w:rsidP="0037726E">
      <w:pPr>
        <w:spacing w:after="0" w:line="240" w:lineRule="auto"/>
        <w:ind w:left="1416"/>
        <w:jc w:val="both"/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  <w:t>[Téléphone du centre concerné]</w:t>
      </w:r>
    </w:p>
    <w:p w14:paraId="091F5750" w14:textId="01BD2980" w:rsidR="00D0265D" w:rsidRPr="002E5AFD" w:rsidRDefault="00D0265D" w:rsidP="0037726E">
      <w:pPr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35018A5C" w14:textId="00981CD1" w:rsidR="00D0265D" w:rsidRPr="002E5AFD" w:rsidRDefault="00D0265D" w:rsidP="0037726E">
      <w:pPr>
        <w:pStyle w:val="Paragraphedeliste"/>
        <w:numPr>
          <w:ilvl w:val="0"/>
          <w:numId w:val="4"/>
        </w:numPr>
        <w:jc w:val="both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>Le rendez-vous de liaison</w:t>
      </w:r>
    </w:p>
    <w:p w14:paraId="375FB1EC" w14:textId="15276FC7" w:rsidR="00B869BC" w:rsidRPr="002E5AFD" w:rsidRDefault="00C44B7D" w:rsidP="0037726E">
      <w:pPr>
        <w:ind w:left="360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>
        <w:rPr>
          <w:rFonts w:cs="Times New Roman"/>
          <w:color w:val="333333"/>
          <w:sz w:val="24"/>
          <w:szCs w:val="24"/>
          <w:shd w:val="clear" w:color="auto" w:fill="FFFFFF"/>
        </w:rPr>
        <w:t>Il</w:t>
      </w:r>
      <w:r w:rsidR="00995796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s’agit d’un rendez-vous </w:t>
      </w:r>
      <w:r w:rsidR="00995796" w:rsidRPr="002E5AFD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>non médical</w:t>
      </w:r>
      <w:r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 xml:space="preserve"> et</w:t>
      </w:r>
      <w:r w:rsidRPr="002E5AFD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33184ABB" w:rsidRPr="002E5AFD">
        <w:rPr>
          <w:rFonts w:cs="Times New Roman"/>
          <w:b/>
          <w:bCs/>
          <w:color w:val="333333"/>
          <w:sz w:val="24"/>
          <w:szCs w:val="24"/>
        </w:rPr>
        <w:t>non obligatoire</w:t>
      </w:r>
      <w:r w:rsidR="33184ABB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95796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qui se déroule entre 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>vous</w:t>
      </w:r>
      <w:r w:rsidR="00995796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et 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>nous</w:t>
      </w:r>
      <w:r w:rsidR="00834E58" w:rsidRPr="002E5AFD">
        <w:rPr>
          <w:rFonts w:cs="Times New Roman"/>
          <w:color w:val="333333"/>
          <w:sz w:val="24"/>
          <w:szCs w:val="24"/>
          <w:shd w:val="clear" w:color="auto" w:fill="FFFFFF"/>
        </w:rPr>
        <w:t>.</w:t>
      </w:r>
      <w:r w:rsidR="00073E7A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34E58" w:rsidRPr="002E5AFD">
        <w:rPr>
          <w:rFonts w:cs="Times New Roman"/>
          <w:color w:val="333333"/>
          <w:sz w:val="24"/>
          <w:szCs w:val="24"/>
          <w:shd w:val="clear" w:color="auto" w:fill="FFFFFF"/>
        </w:rPr>
        <w:t>L</w:t>
      </w:r>
      <w:r w:rsidR="00995796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e 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>S</w:t>
      </w:r>
      <w:r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ervice </w:t>
      </w:r>
      <w:r w:rsidR="000F3274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de 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>P</w:t>
      </w:r>
      <w:r w:rsidR="000F3274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révention et de 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>S</w:t>
      </w:r>
      <w:r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anté </w:t>
      </w:r>
      <w:r w:rsidR="000F3274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au 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>T</w:t>
      </w:r>
      <w:r w:rsidR="000F3274" w:rsidRPr="002E5AFD">
        <w:rPr>
          <w:rFonts w:cs="Times New Roman"/>
          <w:color w:val="333333"/>
          <w:sz w:val="24"/>
          <w:szCs w:val="24"/>
          <w:shd w:val="clear" w:color="auto" w:fill="FFFFFF"/>
        </w:rPr>
        <w:t>ravail est associé</w:t>
      </w:r>
      <w:r w:rsidR="00834E58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à ce rendez-vous et </w:t>
      </w:r>
      <w:r w:rsidR="000F3274" w:rsidRPr="002E5AFD">
        <w:rPr>
          <w:rFonts w:cs="Times New Roman"/>
          <w:color w:val="333333"/>
          <w:sz w:val="24"/>
          <w:szCs w:val="24"/>
          <w:shd w:val="clear" w:color="auto" w:fill="FFFFFF"/>
        </w:rPr>
        <w:t>participe</w:t>
      </w:r>
      <w:r w:rsidR="00834E58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si la situation le </w:t>
      </w:r>
      <w:r w:rsidR="00964160" w:rsidRPr="002E5AFD">
        <w:rPr>
          <w:rFonts w:cs="Times New Roman"/>
          <w:color w:val="333333"/>
          <w:sz w:val="24"/>
          <w:szCs w:val="24"/>
          <w:shd w:val="clear" w:color="auto" w:fill="FFFFFF"/>
        </w:rPr>
        <w:t>nécessite</w:t>
      </w:r>
      <w:r w:rsidR="000F3274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19285EF2" w14:textId="77777777" w:rsidR="0037726E" w:rsidRDefault="0037726E" w:rsidP="0037726E">
      <w:pPr>
        <w:ind w:left="360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714B2FA0" w14:textId="77777777" w:rsidR="0037726E" w:rsidRDefault="0037726E" w:rsidP="0037726E">
      <w:pPr>
        <w:ind w:left="360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1211C5CD" w14:textId="3CCF21A9" w:rsidR="00413B38" w:rsidRPr="002E5AFD" w:rsidRDefault="000F3274" w:rsidP="0037726E">
      <w:pPr>
        <w:ind w:left="360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color w:val="333333"/>
          <w:sz w:val="24"/>
          <w:szCs w:val="24"/>
          <w:shd w:val="clear" w:color="auto" w:fill="FFFFFF"/>
        </w:rPr>
        <w:t>Ce rendez-vous permet</w:t>
      </w:r>
      <w:r w:rsidR="00964160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 : </w:t>
      </w:r>
    </w:p>
    <w:p w14:paraId="25AE3565" w14:textId="3644434B" w:rsidR="00D23B5F" w:rsidRPr="002E5AFD" w:rsidRDefault="00413B38" w:rsidP="0037726E">
      <w:pPr>
        <w:pStyle w:val="Paragraphedeliste"/>
        <w:numPr>
          <w:ilvl w:val="0"/>
          <w:numId w:val="6"/>
        </w:numPr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color w:val="333333"/>
          <w:sz w:val="24"/>
          <w:szCs w:val="24"/>
          <w:shd w:val="clear" w:color="auto" w:fill="FFFFFF"/>
        </w:rPr>
        <w:t>De m</w:t>
      </w:r>
      <w:r w:rsidR="00964160" w:rsidRPr="002E5AF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ainteni</w:t>
      </w:r>
      <w:r w:rsidRPr="002E5AF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r</w:t>
      </w:r>
      <w:r w:rsidR="00964160" w:rsidRPr="002E5AF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un </w:t>
      </w:r>
      <w:r w:rsidR="00964160" w:rsidRPr="002E5AF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lien entre </w:t>
      </w:r>
      <w:r w:rsidR="00C44B7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vous</w:t>
      </w:r>
      <w:r w:rsidR="00964160" w:rsidRPr="002E5AF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et </w:t>
      </w:r>
      <w:r w:rsidR="00C44B7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nous</w:t>
      </w:r>
      <w:r w:rsidR="00C44B7D" w:rsidRPr="002E5AF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964160" w:rsidRPr="002E5AF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pendant</w:t>
      </w:r>
      <w:r w:rsidR="005435A3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C44B7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votre </w:t>
      </w:r>
      <w:r w:rsidR="00964160" w:rsidRPr="002E5AF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arrêt de travail ;</w:t>
      </w:r>
    </w:p>
    <w:p w14:paraId="75D8EC7D" w14:textId="1E195A2B" w:rsidR="00D23B5F" w:rsidRPr="002E5AFD" w:rsidRDefault="00413B38" w:rsidP="0037726E">
      <w:pPr>
        <w:pStyle w:val="Paragraphedeliste"/>
        <w:numPr>
          <w:ilvl w:val="0"/>
          <w:numId w:val="6"/>
        </w:numPr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2E5AF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</w:t>
      </w:r>
      <w:r w:rsidR="00C44B7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e vous </w:t>
      </w:r>
      <w:r w:rsidRPr="002E5AF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i</w:t>
      </w:r>
      <w:r w:rsidR="00964160" w:rsidRPr="002E5AF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nformer </w:t>
      </w:r>
      <w:r w:rsidR="00C44B7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que vous pouvez</w:t>
      </w:r>
      <w:r w:rsidR="00964160" w:rsidRPr="002E5AF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bénéficier </w:t>
      </w:r>
      <w:r w:rsidR="00964160" w:rsidRPr="002E5AF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d’actions de prévention de la</w:t>
      </w:r>
      <w:r w:rsidR="00732F03" w:rsidRPr="002E5AF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964160" w:rsidRPr="002E5AF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désinsertion professionnelle (formation, reclassement …) ;</w:t>
      </w:r>
    </w:p>
    <w:p w14:paraId="0150AE36" w14:textId="3B07D35C" w:rsidR="00D23B5F" w:rsidRPr="002E5AFD" w:rsidRDefault="00413B38" w:rsidP="0037726E">
      <w:pPr>
        <w:pStyle w:val="Paragraphedeliste"/>
        <w:numPr>
          <w:ilvl w:val="0"/>
          <w:numId w:val="6"/>
        </w:numPr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2E5AF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</w:t>
      </w:r>
      <w:r w:rsidR="00C44B7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e </w:t>
      </w:r>
      <w:r w:rsidR="005435A3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vous </w:t>
      </w:r>
      <w:r w:rsidRPr="002E5AF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i</w:t>
      </w:r>
      <w:r w:rsidR="00964160" w:rsidRPr="002E5AF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nformer </w:t>
      </w:r>
      <w:r w:rsidR="00C44B7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que vous pouvez</w:t>
      </w:r>
      <w:r w:rsidR="00964160" w:rsidRPr="002E5AF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bénéficier d’un </w:t>
      </w:r>
      <w:r w:rsidR="00964160" w:rsidRPr="002E5AF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rendez-vous de pré-</w:t>
      </w:r>
      <w:r w:rsidR="00D23B5F" w:rsidRPr="002E5AF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reprise</w:t>
      </w:r>
      <w:r w:rsidR="00D23B5F" w:rsidRPr="002E5AF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;</w:t>
      </w:r>
    </w:p>
    <w:p w14:paraId="5280A9FB" w14:textId="3950DFB3" w:rsidR="002A52BE" w:rsidRPr="002E5AFD" w:rsidRDefault="00413B38" w:rsidP="0037726E">
      <w:pPr>
        <w:pStyle w:val="Paragraphedeliste"/>
        <w:numPr>
          <w:ilvl w:val="0"/>
          <w:numId w:val="6"/>
        </w:numPr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2E5AF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</w:t>
      </w:r>
      <w:r w:rsidR="00C44B7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e vous </w:t>
      </w:r>
      <w:r w:rsidRPr="002E5AF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i</w:t>
      </w:r>
      <w:r w:rsidR="00964160" w:rsidRPr="002E5AF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nformer </w:t>
      </w:r>
      <w:r w:rsidR="00C44B7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que vous pouvez</w:t>
      </w:r>
      <w:r w:rsidR="00964160" w:rsidRPr="002E5AFD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bénéficier de </w:t>
      </w:r>
      <w:r w:rsidR="00964160" w:rsidRPr="002E5AF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mesures d’aménagement du </w:t>
      </w:r>
      <w:proofErr w:type="gramStart"/>
      <w:r w:rsidR="00964160" w:rsidRPr="002E5AF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poste</w:t>
      </w:r>
      <w:proofErr w:type="gramEnd"/>
      <w:r w:rsidR="00964160" w:rsidRPr="002E5AFD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et/ou du temps de travail.</w:t>
      </w:r>
    </w:p>
    <w:p w14:paraId="009D1E60" w14:textId="772503EB" w:rsidR="00114627" w:rsidRPr="002E5AFD" w:rsidRDefault="00DD2124" w:rsidP="0037726E">
      <w:pPr>
        <w:ind w:left="360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color w:val="333333"/>
          <w:sz w:val="24"/>
          <w:szCs w:val="24"/>
          <w:shd w:val="clear" w:color="auto" w:fill="FFFFFF"/>
        </w:rPr>
        <w:t>Le rendez-vous de liaison</w:t>
      </w:r>
      <w:r w:rsidR="00D23B5F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64507" w:rsidRPr="002E5AFD">
        <w:rPr>
          <w:rFonts w:cs="Times New Roman"/>
          <w:color w:val="333333"/>
          <w:sz w:val="24"/>
          <w:szCs w:val="24"/>
          <w:shd w:val="clear" w:color="auto" w:fill="FFFFFF"/>
        </w:rPr>
        <w:t>peut être</w:t>
      </w:r>
      <w:r w:rsidR="00D23B5F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64507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organisé à </w:t>
      </w:r>
      <w:r w:rsidR="474A6F3F" w:rsidRPr="002E5AFD">
        <w:rPr>
          <w:rFonts w:cs="Times New Roman"/>
          <w:color w:val="333333"/>
          <w:sz w:val="24"/>
          <w:szCs w:val="24"/>
          <w:shd w:val="clear" w:color="auto" w:fill="FFFFFF"/>
        </w:rPr>
        <w:t>votre</w:t>
      </w:r>
      <w:r w:rsidR="00C64507" w:rsidRPr="002E5AFD">
        <w:rPr>
          <w:rFonts w:cs="Times New Roman"/>
          <w:color w:val="333333"/>
          <w:sz w:val="24"/>
          <w:szCs w:val="24"/>
          <w:shd w:val="clear" w:color="auto" w:fill="FFFFFF"/>
        </w:rPr>
        <w:t xml:space="preserve"> demande.</w:t>
      </w:r>
      <w:r w:rsidR="00354809">
        <w:rPr>
          <w:rFonts w:cs="Times New Roman"/>
          <w:color w:val="333333"/>
          <w:sz w:val="24"/>
          <w:szCs w:val="24"/>
          <w:shd w:val="clear" w:color="auto" w:fill="FFFFFF"/>
        </w:rPr>
        <w:t xml:space="preserve"> Il peut aussi être proposé </w:t>
      </w:r>
      <w:r w:rsidR="00F467A8">
        <w:rPr>
          <w:rFonts w:cs="Times New Roman"/>
          <w:color w:val="333333"/>
          <w:sz w:val="24"/>
          <w:szCs w:val="24"/>
          <w:shd w:val="clear" w:color="auto" w:fill="FFFFFF"/>
        </w:rPr>
        <w:t>à notre demande, en tant qu’employeur, mais n’est pas obligatoire et n’expose à aucune sanction en cas de refus de votre part d’y participer.</w:t>
      </w:r>
    </w:p>
    <w:p w14:paraId="4CAD65D9" w14:textId="77777777" w:rsidR="00D37FC2" w:rsidRPr="002E5AFD" w:rsidRDefault="00D37FC2" w:rsidP="0037726E">
      <w:pPr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color w:val="333333"/>
          <w:sz w:val="24"/>
          <w:szCs w:val="24"/>
          <w:shd w:val="clear" w:color="auto" w:fill="FFFFFF"/>
        </w:rPr>
        <w:t>La prévention de la désinsertion professionnelle est une démarche collective, et nous sommes convaincus que ces initiatives contribueront à renforcer votre bien-être au sein de notre entreprise.</w:t>
      </w:r>
    </w:p>
    <w:p w14:paraId="3329099A" w14:textId="77777777" w:rsidR="00D37FC2" w:rsidRPr="002E5AFD" w:rsidRDefault="00D37FC2" w:rsidP="0037726E">
      <w:pPr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color w:val="333333"/>
          <w:sz w:val="24"/>
          <w:szCs w:val="24"/>
          <w:shd w:val="clear" w:color="auto" w:fill="FFFFFF"/>
        </w:rPr>
        <w:t>Nous restons à votre disposition pour toute question ou clarification.</w:t>
      </w:r>
    </w:p>
    <w:p w14:paraId="486235A2" w14:textId="77777777" w:rsidR="00D37FC2" w:rsidRPr="002E5AFD" w:rsidRDefault="00D37FC2" w:rsidP="0037726E">
      <w:pPr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color w:val="333333"/>
          <w:sz w:val="24"/>
          <w:szCs w:val="24"/>
          <w:shd w:val="clear" w:color="auto" w:fill="FFFFFF"/>
        </w:rPr>
        <w:t>Nous vous remercions pour votre compréhension et votre collaboration.</w:t>
      </w:r>
    </w:p>
    <w:p w14:paraId="7AB055C6" w14:textId="77777777" w:rsidR="00D37FC2" w:rsidRPr="002E5AFD" w:rsidRDefault="00D37FC2" w:rsidP="0037726E">
      <w:pPr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color w:val="333333"/>
          <w:sz w:val="24"/>
          <w:szCs w:val="24"/>
          <w:shd w:val="clear" w:color="auto" w:fill="FFFFFF"/>
        </w:rPr>
        <w:t>Cordialement,</w:t>
      </w:r>
    </w:p>
    <w:p w14:paraId="3207F3E2" w14:textId="77777777" w:rsidR="00136211" w:rsidRDefault="00136211" w:rsidP="00114627">
      <w:pPr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5AD3596F" w14:textId="77777777" w:rsidR="00136211" w:rsidRDefault="00D37FC2" w:rsidP="00136211">
      <w:pPr>
        <w:spacing w:line="240" w:lineRule="auto"/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  <w:t xml:space="preserve">[Signature] </w:t>
      </w:r>
    </w:p>
    <w:p w14:paraId="0DDF12B2" w14:textId="77777777" w:rsidR="00136211" w:rsidRDefault="00D37FC2" w:rsidP="00136211">
      <w:pPr>
        <w:spacing w:after="0" w:line="240" w:lineRule="auto"/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  <w:t xml:space="preserve">[Nom de l'employeur ou Responsable des Ressources Humaines] </w:t>
      </w:r>
    </w:p>
    <w:p w14:paraId="55E67808" w14:textId="77777777" w:rsidR="00136211" w:rsidRDefault="00D37FC2" w:rsidP="00136211">
      <w:pPr>
        <w:spacing w:after="0" w:line="240" w:lineRule="auto"/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  <w:t xml:space="preserve">[Nom de l'entreprise] </w:t>
      </w:r>
    </w:p>
    <w:p w14:paraId="2481319B" w14:textId="77777777" w:rsidR="00136211" w:rsidRDefault="00D37FC2" w:rsidP="00136211">
      <w:pPr>
        <w:spacing w:after="0" w:line="240" w:lineRule="auto"/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  <w:t xml:space="preserve">[Téléphone de l'entreprise] </w:t>
      </w:r>
    </w:p>
    <w:p w14:paraId="59D78989" w14:textId="05979D7B" w:rsidR="00D37FC2" w:rsidRPr="002E5AFD" w:rsidRDefault="00D37FC2" w:rsidP="00136211">
      <w:pPr>
        <w:spacing w:after="0" w:line="240" w:lineRule="auto"/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</w:pPr>
      <w:r w:rsidRPr="002E5AFD"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  <w:t>[</w:t>
      </w:r>
      <w:proofErr w:type="gramStart"/>
      <w:r w:rsidRPr="002E5AFD"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  <w:t>Email</w:t>
      </w:r>
      <w:proofErr w:type="gramEnd"/>
      <w:r w:rsidRPr="002E5AFD"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  <w:t xml:space="preserve"> de l'entreprise]</w:t>
      </w:r>
    </w:p>
    <w:p w14:paraId="4241912B" w14:textId="77777777" w:rsidR="00D37FC2" w:rsidRPr="002E5AFD" w:rsidRDefault="00D37FC2" w:rsidP="00715FD4">
      <w:pPr>
        <w:ind w:left="720"/>
        <w:rPr>
          <w:rFonts w:cs="Times New Roman"/>
          <w:color w:val="333333"/>
          <w:shd w:val="clear" w:color="auto" w:fill="FFFFFF"/>
        </w:rPr>
      </w:pPr>
    </w:p>
    <w:sectPr w:rsidR="00D37FC2" w:rsidRPr="002E5AFD" w:rsidSect="009857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C79AC"/>
    <w:multiLevelType w:val="hybridMultilevel"/>
    <w:tmpl w:val="51B6499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31C83"/>
    <w:multiLevelType w:val="multilevel"/>
    <w:tmpl w:val="F87E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B30C34"/>
    <w:multiLevelType w:val="hybridMultilevel"/>
    <w:tmpl w:val="AD60B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8332A"/>
    <w:multiLevelType w:val="multilevel"/>
    <w:tmpl w:val="43B4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30FCD"/>
    <w:multiLevelType w:val="hybridMultilevel"/>
    <w:tmpl w:val="ABE0372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9A80501"/>
    <w:multiLevelType w:val="hybridMultilevel"/>
    <w:tmpl w:val="5896EF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280494">
    <w:abstractNumId w:val="1"/>
  </w:num>
  <w:num w:numId="2" w16cid:durableId="1050956310">
    <w:abstractNumId w:val="2"/>
  </w:num>
  <w:num w:numId="3" w16cid:durableId="1089423404">
    <w:abstractNumId w:val="5"/>
  </w:num>
  <w:num w:numId="4" w16cid:durableId="333148678">
    <w:abstractNumId w:val="0"/>
  </w:num>
  <w:num w:numId="5" w16cid:durableId="2091002399">
    <w:abstractNumId w:val="3"/>
  </w:num>
  <w:num w:numId="6" w16cid:durableId="1882933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4B"/>
    <w:rsid w:val="00017888"/>
    <w:rsid w:val="00044F63"/>
    <w:rsid w:val="00054FC7"/>
    <w:rsid w:val="00060F34"/>
    <w:rsid w:val="00063324"/>
    <w:rsid w:val="00073E7A"/>
    <w:rsid w:val="000F3274"/>
    <w:rsid w:val="00114627"/>
    <w:rsid w:val="001339CA"/>
    <w:rsid w:val="00136211"/>
    <w:rsid w:val="001B0B92"/>
    <w:rsid w:val="001E60BA"/>
    <w:rsid w:val="001F4164"/>
    <w:rsid w:val="00203686"/>
    <w:rsid w:val="002075F0"/>
    <w:rsid w:val="002A3441"/>
    <w:rsid w:val="002A52BE"/>
    <w:rsid w:val="002B136F"/>
    <w:rsid w:val="002E0C63"/>
    <w:rsid w:val="002E3194"/>
    <w:rsid w:val="002E3FFF"/>
    <w:rsid w:val="002E5AFD"/>
    <w:rsid w:val="003050B4"/>
    <w:rsid w:val="00354809"/>
    <w:rsid w:val="00375D10"/>
    <w:rsid w:val="0037726E"/>
    <w:rsid w:val="00380733"/>
    <w:rsid w:val="003856CB"/>
    <w:rsid w:val="003A5F27"/>
    <w:rsid w:val="00413B38"/>
    <w:rsid w:val="0043576C"/>
    <w:rsid w:val="00456B4B"/>
    <w:rsid w:val="0046616A"/>
    <w:rsid w:val="005435A3"/>
    <w:rsid w:val="005609C5"/>
    <w:rsid w:val="005670C8"/>
    <w:rsid w:val="00584B64"/>
    <w:rsid w:val="005A4F80"/>
    <w:rsid w:val="005D4BE2"/>
    <w:rsid w:val="006135A9"/>
    <w:rsid w:val="006344DA"/>
    <w:rsid w:val="00656B74"/>
    <w:rsid w:val="006D61B6"/>
    <w:rsid w:val="006F5662"/>
    <w:rsid w:val="00703EF5"/>
    <w:rsid w:val="00715FD4"/>
    <w:rsid w:val="00732F03"/>
    <w:rsid w:val="007360F3"/>
    <w:rsid w:val="00742A7F"/>
    <w:rsid w:val="00770A4E"/>
    <w:rsid w:val="00777547"/>
    <w:rsid w:val="0079377B"/>
    <w:rsid w:val="00825076"/>
    <w:rsid w:val="00834E58"/>
    <w:rsid w:val="0087163F"/>
    <w:rsid w:val="00872EC8"/>
    <w:rsid w:val="008A35DA"/>
    <w:rsid w:val="008C2B7D"/>
    <w:rsid w:val="008E395B"/>
    <w:rsid w:val="008E7BD8"/>
    <w:rsid w:val="00917CEC"/>
    <w:rsid w:val="00927F3F"/>
    <w:rsid w:val="0095412A"/>
    <w:rsid w:val="00964160"/>
    <w:rsid w:val="0098570B"/>
    <w:rsid w:val="00995796"/>
    <w:rsid w:val="009F0BEA"/>
    <w:rsid w:val="00A72DF3"/>
    <w:rsid w:val="00A95100"/>
    <w:rsid w:val="00AE0B1A"/>
    <w:rsid w:val="00B13B38"/>
    <w:rsid w:val="00B176CA"/>
    <w:rsid w:val="00B35307"/>
    <w:rsid w:val="00B45944"/>
    <w:rsid w:val="00B5060F"/>
    <w:rsid w:val="00B708A9"/>
    <w:rsid w:val="00B7622F"/>
    <w:rsid w:val="00B869BC"/>
    <w:rsid w:val="00B90504"/>
    <w:rsid w:val="00BD4DE7"/>
    <w:rsid w:val="00C3550D"/>
    <w:rsid w:val="00C44B7D"/>
    <w:rsid w:val="00C64507"/>
    <w:rsid w:val="00C64509"/>
    <w:rsid w:val="00C77A83"/>
    <w:rsid w:val="00C9710C"/>
    <w:rsid w:val="00CA7792"/>
    <w:rsid w:val="00CC3B1B"/>
    <w:rsid w:val="00CD38AD"/>
    <w:rsid w:val="00D0265D"/>
    <w:rsid w:val="00D23B5F"/>
    <w:rsid w:val="00D37FC2"/>
    <w:rsid w:val="00D816F1"/>
    <w:rsid w:val="00DC5005"/>
    <w:rsid w:val="00DD05E7"/>
    <w:rsid w:val="00DD2124"/>
    <w:rsid w:val="00DF5A1E"/>
    <w:rsid w:val="00E027B8"/>
    <w:rsid w:val="00E2605B"/>
    <w:rsid w:val="00E73AA1"/>
    <w:rsid w:val="00E84F76"/>
    <w:rsid w:val="00E8568F"/>
    <w:rsid w:val="00E875EA"/>
    <w:rsid w:val="00EC02E8"/>
    <w:rsid w:val="00EC3062"/>
    <w:rsid w:val="00EF1A06"/>
    <w:rsid w:val="00EF6750"/>
    <w:rsid w:val="00F3165E"/>
    <w:rsid w:val="00F4545B"/>
    <w:rsid w:val="00F467A8"/>
    <w:rsid w:val="00F51B97"/>
    <w:rsid w:val="00F908F4"/>
    <w:rsid w:val="00F9145C"/>
    <w:rsid w:val="00FC2CC8"/>
    <w:rsid w:val="00FD2802"/>
    <w:rsid w:val="00FE1181"/>
    <w:rsid w:val="03E718A3"/>
    <w:rsid w:val="0BD1B8B3"/>
    <w:rsid w:val="1C2C8879"/>
    <w:rsid w:val="1DADF94E"/>
    <w:rsid w:val="1DC1686E"/>
    <w:rsid w:val="21B65A0B"/>
    <w:rsid w:val="220BC176"/>
    <w:rsid w:val="24258CFF"/>
    <w:rsid w:val="28FEBF9E"/>
    <w:rsid w:val="2EC0FB86"/>
    <w:rsid w:val="33184ABB"/>
    <w:rsid w:val="3C0491F9"/>
    <w:rsid w:val="411CBDE0"/>
    <w:rsid w:val="4373F50E"/>
    <w:rsid w:val="46D58A1B"/>
    <w:rsid w:val="474A6F3F"/>
    <w:rsid w:val="47572AAC"/>
    <w:rsid w:val="50590226"/>
    <w:rsid w:val="58DFB14E"/>
    <w:rsid w:val="593166AC"/>
    <w:rsid w:val="5BF5D627"/>
    <w:rsid w:val="5C16BA98"/>
    <w:rsid w:val="5DEDDACB"/>
    <w:rsid w:val="60EC56CA"/>
    <w:rsid w:val="610006A0"/>
    <w:rsid w:val="61F3316A"/>
    <w:rsid w:val="65523432"/>
    <w:rsid w:val="6660898C"/>
    <w:rsid w:val="670FB251"/>
    <w:rsid w:val="67CE2595"/>
    <w:rsid w:val="683D5621"/>
    <w:rsid w:val="6A3B4D69"/>
    <w:rsid w:val="6A774E2C"/>
    <w:rsid w:val="6AA5159E"/>
    <w:rsid w:val="769DE9B5"/>
    <w:rsid w:val="7BFA64F3"/>
    <w:rsid w:val="7C0D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02E9"/>
  <w15:chartTrackingRefBased/>
  <w15:docId w15:val="{D6A2E8D7-DBC4-40FB-9BE6-492084F3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6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6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6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6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6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6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6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6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6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6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6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6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6B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6B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6B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6B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6B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6B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6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6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6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6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6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6B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6B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6B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6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6B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6B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3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37FC2"/>
    <w:rPr>
      <w:b/>
      <w:bCs/>
    </w:rPr>
  </w:style>
  <w:style w:type="character" w:styleId="Mention">
    <w:name w:val="Mention"/>
    <w:basedOn w:val="Policepardfaut"/>
    <w:uiPriority w:val="99"/>
    <w:unhideWhenUsed/>
    <w:rsid w:val="002A3441"/>
    <w:rPr>
      <w:color w:val="2B579A"/>
      <w:shd w:val="clear" w:color="auto" w:fill="E6E6E6"/>
    </w:rPr>
  </w:style>
  <w:style w:type="paragraph" w:styleId="Commentaire">
    <w:name w:val="annotation text"/>
    <w:basedOn w:val="Normal"/>
    <w:link w:val="CommentaireCar"/>
    <w:uiPriority w:val="99"/>
    <w:unhideWhenUsed/>
    <w:rsid w:val="002A34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A3441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A344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27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27B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E5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DESCOUTURES</dc:creator>
  <cp:keywords/>
  <dc:description/>
  <cp:lastModifiedBy>Caroline PARDON</cp:lastModifiedBy>
  <cp:revision>97</cp:revision>
  <dcterms:created xsi:type="dcterms:W3CDTF">2024-01-23T21:47:00Z</dcterms:created>
  <dcterms:modified xsi:type="dcterms:W3CDTF">2024-04-04T14:35:00Z</dcterms:modified>
</cp:coreProperties>
</file>